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3" w:rsidRPr="00D21C7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2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                                                                                                                                                                                                Załącznik nr 1</w:t>
      </w:r>
    </w:p>
    <w:p w:rsidR="00D27BF3" w:rsidRPr="00E57C1C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C1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artość</w:t>
      </w:r>
      <w:r w:rsidRPr="00E57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szacunkowa: 53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7C1C">
        <w:rPr>
          <w:rFonts w:ascii="Times New Roman" w:eastAsia="Times New Roman" w:hAnsi="Times New Roman" w:cs="Times New Roman"/>
          <w:sz w:val="20"/>
          <w:szCs w:val="20"/>
          <w:lang w:eastAsia="pl-PL"/>
        </w:rPr>
        <w:t>090,00 zł netto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27BF3" w:rsidRPr="00D21C7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3"/>
        <w:gridCol w:w="709"/>
        <w:gridCol w:w="851"/>
        <w:gridCol w:w="1559"/>
        <w:gridCol w:w="1134"/>
        <w:gridCol w:w="989"/>
        <w:gridCol w:w="1460"/>
      </w:tblGrid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RPr="00D21C7B" w:rsidTr="00D27BF3">
        <w:tc>
          <w:tcPr>
            <w:tcW w:w="646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Chłodziarko-zamrażarka, dwudrzwiowa, obustronny montaż drzwi, z ukrytymi uchwytami, kolor stalowy, zamrażalnik dolny. Pojemność chłodziarki od 140 do 155 litrów, pojemność zamrażarki od 50 do 55 litrów, kolor wnętrza biały z powłoką antybakteryjną, półki ze szkła hartowanego, w chłodziarce 3 półki, szuflada na warzywa, 3 balkoniki na drzwiach; w zamrażarce 2-3 szuflady. Technologia chłodzenia chłodziarki No Frost, automatyczne rozmrażanie chłodziarki, klasa energetyczna minimum A+, wymiary: wysokość: od 136 do145 cm; szerokość: od 54 do 60 cm; głębokość: od 54 do 60 cm.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Chłodziarko-zamrażarka jednodrzwiowa lub dwudrzwiowa, obustronny montaż drzwi, z ukrytymi uchwytami, kolor stalowy lub biały. Zamrażalnik wewnętrzny lub zewnętrzny. Pojemność chłodziarki od 73 do 86 litrów, pojemność zamrażarki od 9 do 14 litrów. Kolor wnętrza biały z powłoką antybakteryjną. 2-3 półki ze szkła hartowanego w chłodziarce, szuflada na warzywa, 2-3 balkoniki na drzwiach. Technologia chłodzenia chłodziarki No Frost, automatyczne rozmrażanie chłodziarki. Klasa energetyczna minimum A+, wymiary: wysokość: od 82 do 85 cm; szerokość: od 47 do 55 cm; głębokość: od 48 do 56 cm.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Czajnik bezprzewodowy o pojemności 0,8 do 1,7 litra, moc 1100-2400W z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wyjmowalnym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filtrem, automatycznym wyłącznikiem, zabezpieczeniem przed przegrzaniem, płaskim urządzeniem grzewczym, przezroczystym wskaźnikiem poziomu wody, obrotową podstawą. Z tworzywa sztucznego, w kolorze białym lub stalowym.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Kuchnia gazowa; płyta grzewcza gazowa – czteropalnikowa, ruszty żeliwne, zabezpieczenie przeciw wypływowe gazu, zapalacz gazu w przycisku. Piekarnik  - gazowy, pojemność 58-66 litra; zabezpieczenie przeciw wypływowe gazu, „chłodne drzwi piekarnika”, wskaźnik temperatury w piekarniku; wyposażenie: jedna głęboka półka blaszana, jedna półka siatkowa. Klasa energetyczna: minimum A. Wymiary: szerokość: 50-60 cm, wysokość: 65-85 cm, głębokość: 50-60 cm. podłączenie do zasilania 230V, standardowy kabel zasilający, kolor biały lub szary.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Pralka automatyczna, wolnostojąca, sposób załadunku od przodu, pojemność bębna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kg, zużycie wody 40-45 litrów, maksymalna prędkość wirowania 1000-1200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./min. Wymiary głębokość: od 40 do 45 cm, szerokość: 60 cm, wysokość: 85 cm; klasa efektywności energetycznej minimum A+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+, zabezpieczenie przed wypływem piany, opcja krótkiego prania.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Odkurzacz o mocy silnika 900W, klasa odkurzania powierzchni twardych A-C; klasa energetyczna A-B;  klasa reemisji kurzu A, rodzaj filtrów HEPA H13. Pojemność pojemnika na kurz 4 litry; worki wymienne, długość przewodu 7-9 m, rura metalowa dwuczęściowa, teleskopowa. Uchwyt do przenoszenia u góry.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Żelazko przewodowe, parowe, o mocy 2200 – 2400W, stopa ceramiczna lud stalowa lub szafirowa, samoczyszcząca z powłoką zabezpieczającą przed przywieraniem. Temperatura regulowana pokrętłem. Wyrzut pary od 120-170 g/min. System bezobsługowy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anticalc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anty wapienny. Blokada kapania. Funkcja automatycznego wyłączania się. Kabel obrotowy.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21" w:type="dxa"/>
          <w:trHeight w:val="1245"/>
        </w:trPr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</w:tr>
    </w:tbl>
    <w:p w:rsidR="00D27BF3" w:rsidRPr="00D21C7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BF3" w:rsidRDefault="00D27BF3" w:rsidP="00D27BF3"/>
    <w:p w:rsidR="00D27BF3" w:rsidRPr="00D21C7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  <w:r w:rsidRPr="00D2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Załącznik nr 1</w:t>
      </w:r>
    </w:p>
    <w:p w:rsidR="00D27BF3" w:rsidRPr="00E66EA9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5 400,00 zł netto</w:t>
      </w:r>
    </w:p>
    <w:p w:rsidR="00D27BF3" w:rsidRPr="00D21C7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3"/>
        <w:gridCol w:w="709"/>
        <w:gridCol w:w="851"/>
        <w:gridCol w:w="1559"/>
        <w:gridCol w:w="1134"/>
        <w:gridCol w:w="989"/>
        <w:gridCol w:w="1460"/>
      </w:tblGrid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RPr="00D21C7B" w:rsidTr="00D27BF3">
        <w:tc>
          <w:tcPr>
            <w:tcW w:w="646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Kuchenka mikrofalowa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zasilana prądem 230V; o mocy wyjściowej minimum 1050W; </w:t>
            </w:r>
            <w:r w:rsidRPr="00C21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pojemności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26 litrów lud większej</w:t>
            </w:r>
            <w:r w:rsidRPr="00C21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sterowana manualnie, z 5 poziomową regulacją mocy włącznie z rozmrażaniem; wykonana ze stali nierdzewnej.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 kuchenny (planetarny) o mocy silnika minimum 1000W; posiadający misę roboczą o pojemności minimum 3,9 litrów; posiadający funkcje mieszania, ubijania piany i zagniatania ciasta; posiadający w wyposażeniu hak do zagniatania ciast, końcówkę do mieszania, końcówkę do ubijania.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D21C7B" w:rsidTr="00D27BF3">
        <w:tc>
          <w:tcPr>
            <w:tcW w:w="646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33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Szatkownica do warzyw; zasilana prądem 230V; o mocy minimum 500W; o wydajności minimalnej 40 kg/h; posiadająca otwór wsadowy główny ora otwór o kształcie cylindrycznym; wyposażona w hamulec silnikowy zapewniający zatrzymanie silnika w momencie otwarcia pokrywy; wyposażona w zestaw tarcz tnących o następujących parametrach: plastry 2 i 5 mm, wiórki 1,5 i 9 mm, słupki 2 x 6 mm, tarcie ziemniaków.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D21C7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D21C7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21" w:type="dxa"/>
          <w:trHeight w:val="1249"/>
        </w:trPr>
        <w:tc>
          <w:tcPr>
            <w:tcW w:w="1460" w:type="dxa"/>
          </w:tcPr>
          <w:p w:rsidR="00D27BF3" w:rsidRPr="00C21B5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Pr="00A62CC3" w:rsidRDefault="00D27BF3" w:rsidP="00D27B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E84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Załącznik nr 1</w:t>
      </w:r>
    </w:p>
    <w:p w:rsidR="00D27BF3" w:rsidRPr="00972355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1 440,00 zł netto</w:t>
      </w:r>
    </w:p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3"/>
        <w:gridCol w:w="709"/>
        <w:gridCol w:w="851"/>
        <w:gridCol w:w="1559"/>
        <w:gridCol w:w="1134"/>
        <w:gridCol w:w="989"/>
        <w:gridCol w:w="1460"/>
      </w:tblGrid>
      <w:tr w:rsidR="00D27BF3" w:rsidRPr="00E841AB" w:rsidTr="00D27BF3">
        <w:tc>
          <w:tcPr>
            <w:tcW w:w="646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RPr="00E841AB" w:rsidTr="00D27BF3">
        <w:tc>
          <w:tcPr>
            <w:tcW w:w="646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RPr="00E841AB" w:rsidTr="00D27BF3">
        <w:tc>
          <w:tcPr>
            <w:tcW w:w="646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Blender</w:t>
            </w:r>
            <w:proofErr w:type="spellEnd"/>
            <w:r w:rsidRPr="00541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mocy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minimum 700W, stopnie prędkości odwirowywania soku co najmniej 10, funkcja Turbo, zabezpieczenie przed zwolnieniem końcówek w trakcie pracy, metalowa nasadka miksująca.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E841AB" w:rsidTr="00D27BF3">
        <w:tc>
          <w:tcPr>
            <w:tcW w:w="646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Maszynka do mielenia mięsa o mocy nominalnej silnika 260W, moc szczytowa 1900W, wydajność mielenia 2,5 kg/min., zabezpieczenie chroniące silnik przed zniszczeniem w przypadku zablokowania. W zastawie 3 rodzaje sit, nóż oraz nasadka masarska do kiełbas.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E841AB" w:rsidTr="00D27B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21" w:type="dxa"/>
          <w:trHeight w:val="1245"/>
        </w:trPr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</w:tr>
    </w:tbl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BF3" w:rsidRPr="00E841AB" w:rsidRDefault="00D27BF3" w:rsidP="00D27BF3"/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Pr="00353FE2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3F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IV                                                                                                                                                                                                Załącznik nr 1</w:t>
      </w:r>
    </w:p>
    <w:p w:rsidR="00D27BF3" w:rsidRPr="001B2FC9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950,00 zł netto</w:t>
      </w:r>
    </w:p>
    <w:p w:rsidR="00D27BF3" w:rsidRPr="00353FE2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3"/>
        <w:gridCol w:w="709"/>
        <w:gridCol w:w="851"/>
        <w:gridCol w:w="1559"/>
        <w:gridCol w:w="1134"/>
        <w:gridCol w:w="989"/>
        <w:gridCol w:w="1460"/>
      </w:tblGrid>
      <w:tr w:rsidR="00D27BF3" w:rsidRPr="00353FE2" w:rsidTr="00D27BF3">
        <w:tc>
          <w:tcPr>
            <w:tcW w:w="646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D27BF3" w:rsidRPr="00353FE2" w:rsidTr="00D27BF3">
        <w:tc>
          <w:tcPr>
            <w:tcW w:w="646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D27BF3" w:rsidRPr="00353FE2" w:rsidTr="00D27BF3">
        <w:tc>
          <w:tcPr>
            <w:tcW w:w="646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Blender</w:t>
            </w:r>
            <w:proofErr w:type="spellEnd"/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mocy silnika nie mniejsza niż 750W; w zestawie z pojemnikiem z nożem, umożliwiającym siekanie (rozdrabnianie, szatkowanie) o pojemności 500 ml; funkcja turbo, ostrza wykonane ze stali nierdzewnej; zasilanie sieciowe; stopa miksująca, która zapobiega rozpryskiwaniu rozdrabnianego produktu; </w:t>
            </w:r>
            <w:proofErr w:type="spellStart"/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mechaniczna-płynna</w:t>
            </w:r>
            <w:proofErr w:type="spellEnd"/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regulacja obrotów (obroty regulowane poprzez siłę nacisku na przycisk sterowania).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7BF3" w:rsidRPr="00353FE2" w:rsidTr="00D27BF3">
        <w:tc>
          <w:tcPr>
            <w:tcW w:w="646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hAnsi="Times New Roman" w:cs="Times New Roman"/>
                <w:sz w:val="20"/>
                <w:szCs w:val="20"/>
              </w:rPr>
              <w:t>Patelnia elektryczna o mocy nie mniejszej niż 1800W; o pojemności 5 – 5,5 litra. Wymiary: 38 x 30 cm, głębokość 7 cm. Możliwość mycia w zmywarce. Nie nagrzewające się uchwyty; wzmocnione dno do równomiernego przenoszenia ciepła na całej powierzchni patelni. Wykończenie powierzchni wewnętrznej: powłoka ceramiczna nieprzywierająca/ antyadhezyjna, bez PTFE. Termostat zdejmowalny nasadkowy z płynną temperatury do min. 200ºC. Wyposażona w pokrywę szklaną, żaroodporną z obręczą ze stali nierdzewnej do łatwej kontroli wizualnej.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7BF3" w:rsidRPr="00353FE2" w:rsidTr="00D27BF3">
        <w:tc>
          <w:tcPr>
            <w:tcW w:w="646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33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2">
              <w:rPr>
                <w:rFonts w:ascii="Times New Roman" w:hAnsi="Times New Roman" w:cs="Times New Roman"/>
                <w:sz w:val="20"/>
                <w:szCs w:val="20"/>
              </w:rPr>
              <w:t>Płyta grzejna wolnostojąca elektryczna, 1 pole grzewcze, wykonana ze stali nierdzewnej; posiada lampkę kontrolną, płynna regulacja temperatury; zabezpieczenie przed przegrzaniem. Kolor srebrny/</w:t>
            </w:r>
            <w:proofErr w:type="spellStart"/>
            <w:r w:rsidRPr="00353FE2"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 w:rsidRPr="00353FE2">
              <w:rPr>
                <w:rFonts w:ascii="Times New Roman" w:hAnsi="Times New Roman" w:cs="Times New Roman"/>
                <w:sz w:val="20"/>
                <w:szCs w:val="20"/>
              </w:rPr>
              <w:t xml:space="preserve"> lub czarny. Wymiary: szerokość 22-30 cm; głębokość 20-30cm; wysokość 60-10 cm. Średnica pola grzewczego 18-20 cm. Moc nie mniejsza niż 1,5 </w:t>
            </w:r>
            <w:proofErr w:type="spellStart"/>
            <w:r w:rsidRPr="00353FE2">
              <w:rPr>
                <w:rFonts w:ascii="Times New Roman" w:hAnsi="Times New Roman" w:cs="Times New Roman"/>
                <w:sz w:val="20"/>
                <w:szCs w:val="20"/>
              </w:rPr>
              <w:t>kW.</w:t>
            </w:r>
            <w:proofErr w:type="spellEnd"/>
            <w:r w:rsidRPr="00353FE2">
              <w:rPr>
                <w:rFonts w:ascii="Times New Roman" w:hAnsi="Times New Roman" w:cs="Times New Roman"/>
                <w:sz w:val="20"/>
                <w:szCs w:val="20"/>
              </w:rPr>
              <w:t xml:space="preserve"> Wyposażona w antypoślizgowe nóżki.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353FE2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7BF3" w:rsidRPr="00353FE2" w:rsidTr="00D27B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21" w:type="dxa"/>
          <w:trHeight w:val="1245"/>
        </w:trPr>
        <w:tc>
          <w:tcPr>
            <w:tcW w:w="1460" w:type="dxa"/>
            <w:shd w:val="clear" w:color="auto" w:fill="auto"/>
          </w:tcPr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wartości brutto kolumna 8</w:t>
            </w:r>
          </w:p>
          <w:p w:rsidR="00D27BF3" w:rsidRPr="00353FE2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3F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</w:tr>
    </w:tbl>
    <w:p w:rsidR="00D27BF3" w:rsidRPr="00353FE2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7BF3" w:rsidRPr="00353FE2" w:rsidRDefault="00D27BF3" w:rsidP="00D27BF3">
      <w:pPr>
        <w:rPr>
          <w:sz w:val="18"/>
          <w:szCs w:val="18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</w:t>
      </w:r>
      <w:r w:rsidRPr="00E84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Załącznik nr 1</w:t>
      </w:r>
    </w:p>
    <w:p w:rsidR="00D27BF3" w:rsidRPr="000847AA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2 300,00 zł netto</w:t>
      </w:r>
    </w:p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3"/>
        <w:gridCol w:w="709"/>
        <w:gridCol w:w="851"/>
        <w:gridCol w:w="1559"/>
        <w:gridCol w:w="1134"/>
        <w:gridCol w:w="989"/>
        <w:gridCol w:w="1460"/>
      </w:tblGrid>
      <w:tr w:rsidR="00D27BF3" w:rsidRPr="00E841AB" w:rsidTr="00D27BF3">
        <w:tc>
          <w:tcPr>
            <w:tcW w:w="646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RPr="00E841AB" w:rsidTr="00D27BF3">
        <w:tc>
          <w:tcPr>
            <w:tcW w:w="646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RPr="00E841AB" w:rsidTr="00D27BF3">
        <w:tc>
          <w:tcPr>
            <w:tcW w:w="646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Zamrażarka szufladowa w kolorze białym lub srebrnym o pojemności powyżej 300 litrów; o wymiarach: wysokość minimum 170 cm, szerokość max. 70 cm, głębokość max. 80 cm; wyposażona w 6 lub 7 półek lub szuflad. Zdolność zamrażania minimum 20 kg/ 24 h. Czas utrzymania temperatury w przypadku braku zasilania 12-25 godzin;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bezszronowa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zmiana kierunku otwierania drzwi; regulowane nóżki. Sterowanie i wyświetlacz  - elektroniczne. Klasa energetyczna minimum A+; alarm (wskaźnik) niedomkniętych drzwi i wzrostu temperatury.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E841AB" w:rsidTr="00D27B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21" w:type="dxa"/>
          <w:trHeight w:val="1245"/>
        </w:trPr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</w:tr>
    </w:tbl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BF3" w:rsidRDefault="00D27BF3" w:rsidP="00D27BF3"/>
    <w:p w:rsidR="00D27BF3" w:rsidRDefault="00D27BF3" w:rsidP="00D27BF3"/>
    <w:p w:rsidR="00D27BF3" w:rsidRDefault="00D27BF3" w:rsidP="00D27BF3"/>
    <w:p w:rsidR="00D27BF3" w:rsidRDefault="00D27BF3" w:rsidP="00D27BF3"/>
    <w:p w:rsidR="00D27BF3" w:rsidRDefault="00D27BF3" w:rsidP="00D27BF3"/>
    <w:p w:rsidR="00D27BF3" w:rsidRDefault="00D27BF3" w:rsidP="00D27BF3"/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VI</w:t>
      </w:r>
      <w:r w:rsidRPr="00E84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Załącznik nr 1</w:t>
      </w:r>
    </w:p>
    <w:p w:rsidR="00D27BF3" w:rsidRPr="005153D4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1 700,00 zł netto</w:t>
      </w:r>
    </w:p>
    <w:p w:rsidR="00D27BF3" w:rsidRPr="00E841AB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3"/>
        <w:gridCol w:w="709"/>
        <w:gridCol w:w="851"/>
        <w:gridCol w:w="1559"/>
        <w:gridCol w:w="1134"/>
        <w:gridCol w:w="989"/>
        <w:gridCol w:w="1460"/>
      </w:tblGrid>
      <w:tr w:rsidR="00D27BF3" w:rsidRPr="00E841AB" w:rsidTr="00D27BF3">
        <w:tc>
          <w:tcPr>
            <w:tcW w:w="646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RPr="00E841AB" w:rsidTr="00D27BF3">
        <w:tc>
          <w:tcPr>
            <w:tcW w:w="646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RPr="00E841AB" w:rsidTr="00D27BF3">
        <w:tc>
          <w:tcPr>
            <w:tcW w:w="646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Chłodziarka wysokość od 185 do 187 cm, szerokość od 59 do 61 cm, głębokość od 69 do 70 cm. Pojemność chłodzenia minimum 360 litrów. Posiada minimum 5 półek, i minimum 4 balkoniki na drzwiach, obustronny montaż drzwi, Klasa energetyczna minimum A+.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E841AB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E841AB" w:rsidTr="00D27B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21" w:type="dxa"/>
          <w:trHeight w:val="1245"/>
        </w:trPr>
        <w:tc>
          <w:tcPr>
            <w:tcW w:w="1460" w:type="dxa"/>
            <w:shd w:val="clear" w:color="auto" w:fill="auto"/>
          </w:tcPr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Pr="00E841AB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</w:tr>
    </w:tbl>
    <w:p w:rsidR="00D27BF3" w:rsidRDefault="00D27BF3" w:rsidP="00D27BF3"/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Pr="005B719A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VII</w:t>
      </w:r>
      <w:r w:rsidRPr="005B7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Załącznik nr 1</w:t>
      </w:r>
    </w:p>
    <w:p w:rsidR="00D27BF3" w:rsidRPr="00993B47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B47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200,00 zł netto</w:t>
      </w:r>
    </w:p>
    <w:p w:rsidR="00D27BF3" w:rsidRPr="005B719A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3"/>
        <w:gridCol w:w="709"/>
        <w:gridCol w:w="851"/>
        <w:gridCol w:w="1559"/>
        <w:gridCol w:w="1134"/>
        <w:gridCol w:w="989"/>
        <w:gridCol w:w="1460"/>
      </w:tblGrid>
      <w:tr w:rsidR="00D27BF3" w:rsidRPr="005B719A" w:rsidTr="00D27BF3">
        <w:tc>
          <w:tcPr>
            <w:tcW w:w="646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RPr="005B719A" w:rsidTr="00D27BF3">
        <w:tc>
          <w:tcPr>
            <w:tcW w:w="646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RPr="005B719A" w:rsidTr="00D27BF3">
        <w:tc>
          <w:tcPr>
            <w:tcW w:w="646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elektroniczna, rodzaj zasilania: baterie AAA, maksymalna waga: 5 kg; dokładność pomiaru: 1 g; jednostki pomiarowe: g; możliwość tarowania; wskaźnik niskiego poziomu baterii; wskaźnik przeciążenia; stalowa platforma (szalka); wyświetlacz LCD.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BF3" w:rsidRPr="005B719A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RPr="005B719A" w:rsidTr="00D27B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721" w:type="dxa"/>
          <w:trHeight w:val="1245"/>
        </w:trPr>
        <w:tc>
          <w:tcPr>
            <w:tcW w:w="1460" w:type="dxa"/>
            <w:shd w:val="clear" w:color="auto" w:fill="auto"/>
          </w:tcPr>
          <w:p w:rsidR="00D27BF3" w:rsidRPr="005B719A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Pr="005B719A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</w:tr>
    </w:tbl>
    <w:p w:rsidR="00D27BF3" w:rsidRPr="005B719A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BF3" w:rsidRPr="005B719A" w:rsidRDefault="00D27BF3" w:rsidP="00D27BF3"/>
    <w:p w:rsidR="00D27BF3" w:rsidRDefault="00D27BF3" w:rsidP="00D27BF3"/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VIII                                                                                                                                                                                              Załącznik nr 1</w:t>
      </w:r>
    </w:p>
    <w:p w:rsidR="00D27BF3" w:rsidRPr="00FC37F6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350,00 zł netto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830"/>
        <w:gridCol w:w="709"/>
        <w:gridCol w:w="851"/>
        <w:gridCol w:w="1558"/>
        <w:gridCol w:w="1134"/>
        <w:gridCol w:w="989"/>
        <w:gridCol w:w="1459"/>
      </w:tblGrid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Lodówka elektryczna przenośna, turystyczna z funkcja chłodzenia i grzania, moc minimalna 30W, pojemość maksymalna 12 litrów, waga maksymalna 4 kg. Zasilana z gniazda zapalniczki samochodowej lub 220-240V. Utrzymuje temperaturę przynajmniej 15°C poniżej temperatury otoczenia, grzanie min. do 40°, zachowuje temperaturę minimum 1 godzinę po odłączeniu zasilania. Wyposażona w regulowany pas na ramię z elementami antypoślizgowymi. Wyposażona w gumową uszczelkę. Możliwość otwierania jedna ręką. W wieku lodówki miejsce dla przewodu zasilającego. Kontrolki świetlne trybu pracy. Przewody zasilające długości minimum 2,5 m. W zestawie z przewodem zasilającym 12V, przewodem zasilającym 220-240V, pasem na ramię, wkładami chłodzącymi minimum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rPr>
          <w:gridBefore w:val="7"/>
          <w:wBefore w:w="12721" w:type="dxa"/>
          <w:trHeight w:val="12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D27BF3" w:rsidRDefault="00D27BF3" w:rsidP="00D27BF3"/>
    <w:p w:rsidR="00631D62" w:rsidRDefault="00631D62"/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IX                                                                                                                                                                                               Załącznik nr 1</w:t>
      </w:r>
    </w:p>
    <w:p w:rsidR="00D27BF3" w:rsidRPr="00F50E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162,60 zł netto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830"/>
        <w:gridCol w:w="709"/>
        <w:gridCol w:w="851"/>
        <w:gridCol w:w="1558"/>
        <w:gridCol w:w="1134"/>
        <w:gridCol w:w="989"/>
        <w:gridCol w:w="1459"/>
      </w:tblGrid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Kuchenka elektryczna wykonana ze stali nierdzewnej, 1 punkt grzejący, o mocy 1500V, napięcie zasilania 230V, wyposażona w światło sygnalizacyjne oraz automatyczny wyłącznik bezpieczeństwa oraz nóżki antypoślizgowe, kolor: srebrno-czarny.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rPr>
          <w:gridBefore w:val="7"/>
          <w:wBefore w:w="12721" w:type="dxa"/>
          <w:trHeight w:val="12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D27BF3" w:rsidRDefault="00D27BF3" w:rsidP="00D27BF3"/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X                                                                                                                                                                                               Załącznik nr 1</w:t>
      </w:r>
    </w:p>
    <w:p w:rsidR="00D27BF3" w:rsidRPr="004B2007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2 265,00 zł netto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830"/>
        <w:gridCol w:w="709"/>
        <w:gridCol w:w="851"/>
        <w:gridCol w:w="1558"/>
        <w:gridCol w:w="1134"/>
        <w:gridCol w:w="989"/>
        <w:gridCol w:w="1459"/>
      </w:tblGrid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Kuchenka mikrofalowa wolnostojąca o pojemności 20 litrów, o wymiarach: głębokość: 40 cm, szerokość: 46 cm, wysokość: 30 cm. W kolorze stalowym lub szarym; sterowanie elektroniczne; maksymalna moc mikrofal: 800W; funkcje podstawowe: gotowanie, podgrzewanie, rozmrażanie.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Młynek do kawy, noże ze stali nierdzewnej, 2-skrzydłowe, pojemność 75 g, wydajność 150g/min; antypoślizgowe nóżki, zabezpieczenie przed uruchomieniem bez pokrywy; pulsacyjny sposób mielenia, plastikowa obudowa.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C27DA8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F5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Chłodziarko-zamrażarka, kolor biały,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wysokość do 205 cm, szerokość do 60 cm,</w:t>
            </w:r>
            <w:r w:rsidRPr="00F5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nergetyczna minimum A+, system N</w:t>
            </w:r>
            <w:r w:rsidRPr="00F5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Frost, pojemność chłodziarki co najmniej 269 l, pojemność zamrażarki co najmniej 98 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drzwi: 2, ilość</w:t>
            </w:r>
            <w:r w:rsidRPr="00F5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szuflad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zamrażarki: 3</w:t>
            </w:r>
            <w:r w:rsidRPr="00F5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ilość półek chłodziarki: 3 i 2 szuflady,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półki szklane, zamrażarka na dole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rPr>
          <w:gridBefore w:val="7"/>
          <w:wBefore w:w="12721" w:type="dxa"/>
          <w:trHeight w:val="12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D27BF3" w:rsidRDefault="00D27BF3" w:rsidP="00D27BF3"/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XI                                                                                                                                                                                               Załącznik nr 1</w:t>
      </w:r>
    </w:p>
    <w:p w:rsidR="00D27BF3" w:rsidRPr="001A07C4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100,00 zł netto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830"/>
        <w:gridCol w:w="709"/>
        <w:gridCol w:w="851"/>
        <w:gridCol w:w="1558"/>
        <w:gridCol w:w="1134"/>
        <w:gridCol w:w="989"/>
        <w:gridCol w:w="1459"/>
      </w:tblGrid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Młynek do kawy, o mocy 150W, pojemności 50 g, zasilanie 230V/50Hz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rPr>
          <w:gridBefore w:val="7"/>
          <w:wBefore w:w="12721" w:type="dxa"/>
          <w:trHeight w:val="12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D27BF3" w:rsidRDefault="00D27BF3" w:rsidP="00D27BF3"/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XII                                                                                                                                                                                             Załącznik nr 1</w:t>
      </w:r>
    </w:p>
    <w:p w:rsidR="00D27BF3" w:rsidRPr="00786621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324,00 zł netto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830"/>
        <w:gridCol w:w="709"/>
        <w:gridCol w:w="851"/>
        <w:gridCol w:w="1558"/>
        <w:gridCol w:w="1134"/>
        <w:gridCol w:w="989"/>
        <w:gridCol w:w="1459"/>
      </w:tblGrid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elektryczna, pokryta szklaną ceramiką o mocy 2200 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rPr>
          <w:gridBefore w:val="7"/>
          <w:wBefore w:w="12721" w:type="dxa"/>
          <w:trHeight w:val="12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D27BF3" w:rsidRPr="00675234" w:rsidRDefault="00D27BF3" w:rsidP="00D27BF3"/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XIII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653,73 zł 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               Załącznik nr 1</w:t>
      </w: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830"/>
        <w:gridCol w:w="709"/>
        <w:gridCol w:w="851"/>
        <w:gridCol w:w="1558"/>
        <w:gridCol w:w="1134"/>
        <w:gridCol w:w="989"/>
        <w:gridCol w:w="1459"/>
      </w:tblGrid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Lodówka o pojemności 102 litry, wysokość  do 85 cm, szerokość do 50 cm, głębokość do 50 cm, klasa energetyczna A+, pojedyncze drzwi, w wyposażeniu dwie szklane półki pełnej szerokości z obramowaniem, wewnętrzna strona drzwi chłodziarki wyposażona w balkoniki, funkcja automatycznego rozmrażania, zmiana kierunku drzwi, klasa klimatyczna N, ST, pojemnik na warzywa pełnej szerokości, poziom hałasu max 37dB, pojedyncze drzwi, liczba agregatów: 1, liczba termostatów: 1,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Cyrkulator  powietrza podłogowy, stojący z metalowym śmigłem o średnicy co najmniej 45 cm, liczba łopat śmigła: 3, 3 zakresy prędkości, regulacja kąta nachylenia, przechylna głowica, regulacja wysokości, stabilna podstawa, moc 170W/180W, metalowa obudowa i osłona, sterowanie mechaniczne, rodzaj wykończenia: chrom,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BF3" w:rsidTr="00D27BF3">
        <w:trPr>
          <w:gridBefore w:val="7"/>
          <w:wBefore w:w="12721" w:type="dxa"/>
          <w:trHeight w:val="12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D27BF3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D27BF3" w:rsidRDefault="00D27BF3" w:rsidP="00D27BF3"/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7BF3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Część XIV</w:t>
      </w:r>
      <w:r w:rsidRPr="00D35AFD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Pr="00D35AFD">
        <w:rPr>
          <w:rFonts w:ascii="Times New Roman" w:eastAsia="Times New Roman" w:hAnsi="Times New Roman" w:cs="Times New Roman"/>
          <w:b/>
          <w:lang w:eastAsia="pl-PL"/>
        </w:rPr>
        <w:t xml:space="preserve">     Załącznik nr 1</w:t>
      </w:r>
    </w:p>
    <w:p w:rsidR="00D27BF3" w:rsidRPr="001519DE" w:rsidRDefault="00D27BF3" w:rsidP="00D27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szacunkowa: 7 500,00 zł netto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709"/>
        <w:gridCol w:w="851"/>
        <w:gridCol w:w="1417"/>
        <w:gridCol w:w="1134"/>
        <w:gridCol w:w="992"/>
        <w:gridCol w:w="1276"/>
      </w:tblGrid>
      <w:tr w:rsidR="00D27BF3" w:rsidRPr="00D35AFD" w:rsidTr="00D27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Ilości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D27BF3" w:rsidRPr="00D35AFD" w:rsidTr="00D27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</w:tr>
      <w:tr w:rsidR="00D27BF3" w:rsidRPr="00D35AFD" w:rsidTr="00D27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 xml:space="preserve">Czajnik elektryczny metalowy bezprzewodowy z płaską płytą grzejną o mocy minimum 2300W o pojemności minimum </w:t>
            </w:r>
            <w:smartTag w:uri="urn:schemas-microsoft-com:office:smarttags" w:element="metricconverter">
              <w:smartTagPr>
                <w:attr w:name="ProductID" w:val="1,7 l"/>
              </w:smartTagPr>
              <w:r w:rsidRPr="00D35AFD">
                <w:rPr>
                  <w:rFonts w:ascii="Times New Roman" w:eastAsia="Times New Roman" w:hAnsi="Times New Roman" w:cs="Times New Roman"/>
                  <w:lang w:eastAsia="pl-PL"/>
                </w:rPr>
                <w:t>1,7 l</w:t>
              </w:r>
            </w:smartTag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 xml:space="preserve">. Zatrzaskiwana pokrywa, filtr </w:t>
            </w:r>
            <w:proofErr w:type="spellStart"/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antywapniowy</w:t>
            </w:r>
            <w:proofErr w:type="spellEnd"/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, który całkowicie przylega do ścianki czajnika,  wskaźnik poziomu wody, automatyczne wyłączanie po zagotowaniu, obrotowa podstawka, zabezpieczenie przed włączeniem pustego czajnika.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F3" w:rsidRPr="00D35AFD" w:rsidTr="00D27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Czajnik elektryczny szklany, z płaską płytą grzejną wykonaną ze stali szlachetnej, o pojemności minimum 1,7 l, wyraźny wskaźnik poziomu wody, automatyczne wyłączanie po zagotowaniu, wyposażony w blokadę uniemożliwiającą  również włączenie pustego czajnika oraz filtr , obrotowa podstawka, lampka informująca o zagotowaniu wody, nie wydziela przykrego zapachu.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F3" w:rsidRPr="00D35AFD" w:rsidTr="00D27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Grzejnik olejowy elektryczny o mocy 2500W, na kółkach w kształcie kaloryfera z termostatem automatycznym, 3 poziomy grzania, z zabezpieczeniem przed przegrzaniem, 8-11 żeberek.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F3" w:rsidRPr="00D35AFD" w:rsidTr="00D27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Wentylator biurkowy, 3 prędkości nawiewu, składana konstrukcja, ruchoma czasza- zakres obrotu 90</w:t>
            </w:r>
            <w:r w:rsidRPr="00D35AF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, regulacja ustawienia czaszy, wysokość od 50 do 55 cm, średnica śmigła od 28 do 32 cm, moc minimum 40W, napięcie 220-240 V 50Hz.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F3" w:rsidRPr="00D35AFD" w:rsidTr="00D27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 xml:space="preserve">Wentylator stojący, zakres obrotu 90 stopni, trzy prędkości, regulacja wysokości max. </w:t>
            </w:r>
            <w:smartTag w:uri="urn:schemas-microsoft-com:office:smarttags" w:element="metricconverter">
              <w:smartTagPr>
                <w:attr w:name="ProductID" w:val="135 cm"/>
              </w:smartTagPr>
              <w:r w:rsidRPr="00D35AFD">
                <w:rPr>
                  <w:rFonts w:ascii="Times New Roman" w:eastAsia="Times New Roman" w:hAnsi="Times New Roman" w:cs="Times New Roman"/>
                  <w:lang w:eastAsia="pl-PL"/>
                </w:rPr>
                <w:t>135 cm</w:t>
              </w:r>
            </w:smartTag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, średnica śmigła od 38 do 45 cm, podkładki antypoślizgowe, możliwość regulacji ustawień czaszy, regulacja kata nachylenia głowicy, metalowa osłona śmigła z możliwością demontażu i czyszczenia śmigła, moc minimum 50W, kolor biały.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3" w:rsidRPr="00D35AFD" w:rsidRDefault="00D27BF3" w:rsidP="00D2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7BF3" w:rsidRPr="00D35AFD" w:rsidTr="00D27BF3">
        <w:trPr>
          <w:gridBefore w:val="7"/>
          <w:wBefore w:w="13608" w:type="dxa"/>
          <w:trHeight w:val="1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Suma wartości brutto kolumna 8</w:t>
            </w:r>
          </w:p>
          <w:p w:rsidR="00D27BF3" w:rsidRPr="00D35AFD" w:rsidRDefault="00D27BF3" w:rsidP="00D27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AFD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</w:tc>
      </w:tr>
    </w:tbl>
    <w:p w:rsidR="00D27BF3" w:rsidRDefault="00D27BF3" w:rsidP="00D27BF3"/>
    <w:p w:rsidR="00D27BF3" w:rsidRDefault="00D27BF3"/>
    <w:sectPr w:rsidR="00D27BF3" w:rsidSect="00D27B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F4" w:rsidRDefault="00DB4FF4">
      <w:pPr>
        <w:spacing w:after="0" w:line="240" w:lineRule="auto"/>
      </w:pPr>
      <w:r>
        <w:separator/>
      </w:r>
    </w:p>
  </w:endnote>
  <w:endnote w:type="continuationSeparator" w:id="0">
    <w:p w:rsidR="00DB4FF4" w:rsidRDefault="00D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F3" w:rsidRDefault="00D27BF3" w:rsidP="0024675B">
    <w:pPr>
      <w:pStyle w:val="Stopka"/>
      <w:jc w:val="center"/>
    </w:pPr>
  </w:p>
  <w:p w:rsidR="00D27BF3" w:rsidRDefault="00D27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F4" w:rsidRDefault="00DB4FF4">
      <w:pPr>
        <w:spacing w:after="0" w:line="240" w:lineRule="auto"/>
      </w:pPr>
      <w:r>
        <w:separator/>
      </w:r>
    </w:p>
  </w:footnote>
  <w:footnote w:type="continuationSeparator" w:id="0">
    <w:p w:rsidR="00DB4FF4" w:rsidRDefault="00DB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3"/>
    <w:rsid w:val="00073B6B"/>
    <w:rsid w:val="0024675B"/>
    <w:rsid w:val="005E4C59"/>
    <w:rsid w:val="00631D62"/>
    <w:rsid w:val="007F0BBE"/>
    <w:rsid w:val="00CA3A99"/>
    <w:rsid w:val="00D27BF3"/>
    <w:rsid w:val="00DB4FF4"/>
    <w:rsid w:val="00E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7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7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2446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dcterms:created xsi:type="dcterms:W3CDTF">2019-10-31T12:44:00Z</dcterms:created>
  <dcterms:modified xsi:type="dcterms:W3CDTF">2019-11-04T13:25:00Z</dcterms:modified>
</cp:coreProperties>
</file>