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7" w:rsidRDefault="00EB70E7" w:rsidP="001946E7">
      <w:pPr>
        <w:pStyle w:val="Nagwek"/>
        <w:spacing w:line="200" w:lineRule="atLeast"/>
        <w:ind w:left="4536"/>
        <w:jc w:val="right"/>
      </w:pPr>
      <w:r>
        <w:t>Załącznik nr 1do B1-1.2 i B1-1.8</w:t>
      </w:r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B3E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</w:t>
      </w:r>
      <w:r w:rsidR="003B3E2F">
        <w:rPr>
          <w:rFonts w:ascii="Tahoma" w:hAnsi="Tahoma" w:cs="Tahoma"/>
          <w:b/>
          <w:sz w:val="28"/>
          <w:szCs w:val="28"/>
        </w:rPr>
        <w:t>Ą</w:t>
      </w:r>
      <w:r>
        <w:rPr>
          <w:rFonts w:ascii="Tahoma" w:hAnsi="Tahoma" w:cs="Tahoma"/>
          <w:b/>
          <w:sz w:val="28"/>
          <w:szCs w:val="28"/>
        </w:rPr>
        <w:t>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:rsidR="00992D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W LUBLINIE</w:t>
      </w:r>
    </w:p>
    <w:p w:rsidR="00E1736E" w:rsidRPr="0065049C" w:rsidRDefault="00992D2F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(nie dotyczy nauczycieli języków obcych)</w:t>
      </w:r>
    </w:p>
    <w:p w:rsidR="00E1736E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:rsidR="00E1736E" w:rsidRPr="0065049C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Dobór treści i umiejętność przekazu.</w:t>
      </w:r>
    </w:p>
    <w:p w:rsidR="00E1736E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nauczyciela do zajęć dydaktycznych.</w:t>
      </w:r>
    </w:p>
    <w:p w:rsidR="00E1736E" w:rsidRPr="0032128C" w:rsidRDefault="00E1736E" w:rsidP="00E1736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Terminowość, punktualność i efektywność wykorzystania czasu</w:t>
      </w:r>
      <w:r w:rsidRPr="0065049C">
        <w:rPr>
          <w:rFonts w:ascii="Tahoma" w:hAnsi="Tahoma" w:cs="Tahoma"/>
        </w:rPr>
        <w:t>.</w:t>
      </w: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Pr="0065049C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Postawa interpersonalna i stosunek nauczyciela do studenta</w:t>
      </w:r>
      <w:r w:rsidRPr="0065049C">
        <w:rPr>
          <w:rFonts w:ascii="Tahoma" w:hAnsi="Tahoma" w:cs="Tahoma"/>
        </w:rPr>
        <w:t>.</w:t>
      </w:r>
    </w:p>
    <w:p w:rsidR="00E1736E" w:rsidRPr="0065049C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Pr="0065049C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</w:rPr>
      </w:pPr>
    </w:p>
    <w:p w:rsidR="00E1736E" w:rsidRPr="00C41F16" w:rsidRDefault="00E1736E" w:rsidP="00E1736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E1736E" w:rsidRPr="00946EB4" w:rsidRDefault="00E1736E" w:rsidP="00E1736E">
      <w:pPr>
        <w:spacing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2 – nie</w:t>
      </w:r>
      <w:r w:rsidRPr="006208FB">
        <w:rPr>
          <w:rFonts w:ascii="Tahoma" w:hAnsi="Tahoma" w:cs="Tahoma"/>
          <w:b/>
          <w:sz w:val="20"/>
          <w:szCs w:val="20"/>
        </w:rPr>
        <w:t>dostatecznie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1736E" w:rsidRDefault="00E1736E" w:rsidP="00E1736E">
      <w:pPr>
        <w:spacing w:line="360" w:lineRule="auto"/>
        <w:rPr>
          <w:sz w:val="20"/>
          <w:szCs w:val="20"/>
        </w:rPr>
      </w:pPr>
    </w:p>
    <w:p w:rsidR="00E1736E" w:rsidRDefault="00E1736E" w:rsidP="00E1736E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</w:t>
      </w:r>
    </w:p>
    <w:p w:rsidR="00E1736E" w:rsidRPr="0065049C" w:rsidRDefault="00E1736E" w:rsidP="001946E7">
      <w:pPr>
        <w:spacing w:line="360" w:lineRule="auto"/>
        <w:jc w:val="both"/>
        <w:rPr>
          <w:rFonts w:ascii="Tahoma" w:hAnsi="Tahoma" w:cs="Tahoma"/>
        </w:rPr>
      </w:pPr>
    </w:p>
    <w:p w:rsidR="00053458" w:rsidRDefault="00053458"/>
    <w:sectPr w:rsidR="00053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1A" w:rsidRDefault="000F581A" w:rsidP="001946E7">
      <w:r>
        <w:separator/>
      </w:r>
    </w:p>
  </w:endnote>
  <w:endnote w:type="continuationSeparator" w:id="0">
    <w:p w:rsidR="000F581A" w:rsidRDefault="000F581A" w:rsidP="001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1A" w:rsidRDefault="000F581A" w:rsidP="001946E7">
      <w:r>
        <w:separator/>
      </w:r>
    </w:p>
  </w:footnote>
  <w:footnote w:type="continuationSeparator" w:id="0">
    <w:p w:rsidR="000F581A" w:rsidRDefault="000F581A" w:rsidP="001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7" w:rsidRDefault="001946E7" w:rsidP="001946E7">
    <w:pPr>
      <w:pStyle w:val="Nagwek"/>
      <w:spacing w:line="200" w:lineRule="atLeast"/>
      <w:ind w:left="4536"/>
      <w:jc w:val="right"/>
    </w:pPr>
    <w:r>
      <w:t>Załącznik nr 1</w:t>
    </w:r>
  </w:p>
  <w:p w:rsidR="001946E7" w:rsidRDefault="001946E7" w:rsidP="001946E7">
    <w:pPr>
      <w:pStyle w:val="Nagwek"/>
      <w:spacing w:line="200" w:lineRule="atLeast"/>
      <w:ind w:left="4536"/>
      <w:jc w:val="right"/>
    </w:pPr>
    <w:r>
      <w:t xml:space="preserve">do zarządzenia Rektora nr 21 </w:t>
    </w:r>
  </w:p>
  <w:p w:rsidR="001946E7" w:rsidRDefault="001946E7" w:rsidP="001946E7">
    <w:pPr>
      <w:pStyle w:val="Nagwek"/>
      <w:spacing w:line="200" w:lineRule="atLeast"/>
      <w:ind w:left="4536"/>
      <w:jc w:val="right"/>
    </w:pPr>
    <w:r>
      <w:t xml:space="preserve">z dnia 30 marca 2017 r.   </w:t>
    </w:r>
  </w:p>
  <w:p w:rsidR="001946E7" w:rsidRDefault="00194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E"/>
    <w:rsid w:val="00053458"/>
    <w:rsid w:val="000F581A"/>
    <w:rsid w:val="001946E7"/>
    <w:rsid w:val="003B3E2F"/>
    <w:rsid w:val="00594490"/>
    <w:rsid w:val="00992D2F"/>
    <w:rsid w:val="00E1736E"/>
    <w:rsid w:val="00E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3</cp:revision>
  <dcterms:created xsi:type="dcterms:W3CDTF">2017-03-29T06:34:00Z</dcterms:created>
  <dcterms:modified xsi:type="dcterms:W3CDTF">2017-03-29T06:36:00Z</dcterms:modified>
</cp:coreProperties>
</file>