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0B" w:rsidRDefault="00545C0B" w:rsidP="00545C0B">
      <w:pPr>
        <w:spacing w:after="1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Załącznik nr </w:t>
      </w:r>
      <w:r>
        <w:rPr>
          <w:bCs/>
          <w:sz w:val="20"/>
          <w:szCs w:val="20"/>
        </w:rPr>
        <w:t>2</w:t>
      </w:r>
    </w:p>
    <w:p w:rsidR="00545C0B" w:rsidRPr="00A17C49" w:rsidRDefault="00545C0B" w:rsidP="00545C0B">
      <w:pPr>
        <w:spacing w:after="1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Zarządzenia Rektora nr 14 z dnia 27 lutego 2017 r. </w:t>
      </w:r>
    </w:p>
    <w:p w:rsidR="00545C0B" w:rsidRDefault="00545C0B" w:rsidP="00435BE2">
      <w:pPr>
        <w:tabs>
          <w:tab w:val="left" w:pos="709"/>
        </w:tabs>
        <w:spacing w:after="120" w:line="360" w:lineRule="auto"/>
        <w:jc w:val="both"/>
        <w:rPr>
          <w:b/>
          <w:bCs/>
          <w:sz w:val="26"/>
          <w:szCs w:val="26"/>
        </w:rPr>
      </w:pPr>
    </w:p>
    <w:p w:rsidR="00435BE2" w:rsidRPr="00C22B24" w:rsidRDefault="00435BE2" w:rsidP="00435BE2">
      <w:pPr>
        <w:tabs>
          <w:tab w:val="left" w:pos="709"/>
        </w:tabs>
        <w:spacing w:after="120" w:line="360" w:lineRule="auto"/>
        <w:jc w:val="both"/>
        <w:rPr>
          <w:b/>
          <w:bCs/>
          <w:sz w:val="26"/>
          <w:szCs w:val="26"/>
        </w:rPr>
      </w:pPr>
      <w:r w:rsidRPr="00C22B24">
        <w:rPr>
          <w:b/>
          <w:bCs/>
          <w:sz w:val="26"/>
          <w:szCs w:val="26"/>
        </w:rPr>
        <w:t>Opis zakładanych efektów kształcenia dla kierunku</w:t>
      </w:r>
      <w:r w:rsidR="00344747">
        <w:rPr>
          <w:b/>
          <w:bCs/>
          <w:sz w:val="26"/>
          <w:szCs w:val="26"/>
        </w:rPr>
        <w:t xml:space="preserve">                             </w:t>
      </w:r>
    </w:p>
    <w:p w:rsidR="00435BE2" w:rsidRPr="00435BE2" w:rsidRDefault="00344747" w:rsidP="00435BE2">
      <w:pPr>
        <w:tabs>
          <w:tab w:val="left" w:pos="709"/>
        </w:tabs>
        <w:spacing w:line="360" w:lineRule="auto"/>
        <w:jc w:val="both"/>
        <w:rPr>
          <w:bCs/>
        </w:rPr>
      </w:pPr>
      <w:r>
        <w:rPr>
          <w:b/>
          <w:bCs/>
        </w:rPr>
        <w:t>Nazwa kierunku studiów</w:t>
      </w:r>
      <w:r w:rsidR="00435BE2" w:rsidRPr="00435BE2">
        <w:rPr>
          <w:bCs/>
        </w:rPr>
        <w:t>:…………………………..</w:t>
      </w:r>
    </w:p>
    <w:p w:rsidR="00435BE2" w:rsidRPr="00C22B24" w:rsidRDefault="00435BE2" w:rsidP="00435BE2">
      <w:pPr>
        <w:tabs>
          <w:tab w:val="left" w:pos="709"/>
        </w:tabs>
        <w:spacing w:line="360" w:lineRule="auto"/>
        <w:jc w:val="both"/>
      </w:pPr>
      <w:r w:rsidRPr="00C22B24">
        <w:rPr>
          <w:b/>
          <w:bCs/>
        </w:rPr>
        <w:t>Poziom</w:t>
      </w:r>
      <w:r w:rsidR="00344747">
        <w:rPr>
          <w:b/>
          <w:bCs/>
        </w:rPr>
        <w:t xml:space="preserve"> kształcenia</w:t>
      </w:r>
      <w:r>
        <w:rPr>
          <w:b/>
          <w:bCs/>
        </w:rPr>
        <w:t>: studia drugiego stopnia</w:t>
      </w:r>
    </w:p>
    <w:p w:rsidR="00435BE2" w:rsidRPr="00C22B24" w:rsidRDefault="00435BE2" w:rsidP="00435BE2">
      <w:pPr>
        <w:tabs>
          <w:tab w:val="left" w:pos="709"/>
        </w:tabs>
        <w:spacing w:line="360" w:lineRule="auto"/>
        <w:jc w:val="both"/>
      </w:pPr>
      <w:r w:rsidRPr="00C22B24">
        <w:rPr>
          <w:b/>
          <w:bCs/>
        </w:rPr>
        <w:t>Profil</w:t>
      </w:r>
      <w:r w:rsidR="00344747">
        <w:rPr>
          <w:b/>
          <w:bCs/>
        </w:rPr>
        <w:t xml:space="preserve"> kształcenia</w:t>
      </w:r>
      <w:r w:rsidRPr="00C22B24">
        <w:rPr>
          <w:b/>
          <w:bCs/>
        </w:rPr>
        <w:t xml:space="preserve"> : </w:t>
      </w:r>
      <w:r>
        <w:t>…………………………………….</w:t>
      </w:r>
    </w:p>
    <w:p w:rsidR="00435BE2" w:rsidRPr="007216A5" w:rsidRDefault="00435BE2" w:rsidP="00435BE2">
      <w:pPr>
        <w:tabs>
          <w:tab w:val="left" w:pos="709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Forma studiów: </w:t>
      </w:r>
      <w:r>
        <w:t>…………………………..</w:t>
      </w:r>
    </w:p>
    <w:p w:rsidR="00435BE2" w:rsidRPr="00C22B24" w:rsidRDefault="00435BE2" w:rsidP="00435BE2">
      <w:pPr>
        <w:spacing w:line="360" w:lineRule="auto"/>
        <w:rPr>
          <w:b/>
          <w:bCs/>
        </w:rPr>
      </w:pPr>
      <w:r w:rsidRPr="00C22B24">
        <w:rPr>
          <w:b/>
          <w:bCs/>
        </w:rPr>
        <w:t xml:space="preserve">Obszar/obszary kształcenia </w:t>
      </w:r>
    </w:p>
    <w:p w:rsidR="00435BE2" w:rsidRPr="00C22B24" w:rsidRDefault="00435BE2" w:rsidP="00435BE2">
      <w:pPr>
        <w:spacing w:line="360" w:lineRule="auto"/>
        <w:ind w:firstLine="709"/>
      </w:pPr>
      <w:r>
        <w:t>obszar nauk ……………………………</w:t>
      </w:r>
    </w:p>
    <w:p w:rsidR="00435BE2" w:rsidRPr="00C22B24" w:rsidRDefault="00435BE2" w:rsidP="00435BE2">
      <w:pPr>
        <w:tabs>
          <w:tab w:val="left" w:pos="709"/>
        </w:tabs>
        <w:spacing w:line="360" w:lineRule="auto"/>
        <w:jc w:val="both"/>
      </w:pPr>
      <w:r w:rsidRPr="00C22B24">
        <w:tab/>
      </w:r>
    </w:p>
    <w:p w:rsidR="00435BE2" w:rsidRPr="00C22B24" w:rsidRDefault="00435BE2" w:rsidP="00435BE2">
      <w:pPr>
        <w:tabs>
          <w:tab w:val="left" w:pos="709"/>
        </w:tabs>
        <w:spacing w:line="360" w:lineRule="auto"/>
        <w:jc w:val="both"/>
        <w:rPr>
          <w:b/>
          <w:bCs/>
        </w:rPr>
      </w:pPr>
      <w:r w:rsidRPr="00C22B24">
        <w:rPr>
          <w:b/>
          <w:bCs/>
        </w:rPr>
        <w:t>Dziedzina(y) nauki i dyscypliny naukowe, do których odnoszą się efekty kształcenia:</w:t>
      </w:r>
    </w:p>
    <w:p w:rsidR="00435BE2" w:rsidRPr="00C22B24" w:rsidRDefault="00435BE2" w:rsidP="00545C0B">
      <w:pPr>
        <w:tabs>
          <w:tab w:val="left" w:pos="709"/>
        </w:tabs>
        <w:spacing w:line="360" w:lineRule="auto"/>
        <w:jc w:val="both"/>
      </w:pPr>
      <w:r>
        <w:tab/>
        <w:t>dziedzina nauk …………………………</w:t>
      </w:r>
      <w:r w:rsidRPr="00C22B24">
        <w:t>, dysc</w:t>
      </w:r>
      <w:r>
        <w:t>yplina: …………………………………</w:t>
      </w:r>
      <w:bookmarkStart w:id="0" w:name="_GoBack"/>
      <w:bookmarkEnd w:id="0"/>
    </w:p>
    <w:p w:rsidR="00435BE2" w:rsidRPr="00C22B24" w:rsidRDefault="00435BE2" w:rsidP="00435BE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2B24">
        <w:rPr>
          <w:rFonts w:ascii="Times New Roman" w:hAnsi="Times New Roman" w:cs="Times New Roman"/>
          <w:sz w:val="24"/>
          <w:szCs w:val="24"/>
          <w:lang w:eastAsia="pl-PL"/>
        </w:rPr>
        <w:t>Opis zakładanych efektów kształcenia uwzględnia uniwersalne charakterystyki pi</w:t>
      </w:r>
      <w:r w:rsidR="001776A9">
        <w:rPr>
          <w:rFonts w:ascii="Times New Roman" w:hAnsi="Times New Roman" w:cs="Times New Roman"/>
          <w:sz w:val="24"/>
          <w:szCs w:val="24"/>
          <w:lang w:eastAsia="pl-PL"/>
        </w:rPr>
        <w:t xml:space="preserve">erwszego stopnia dla poziomu </w:t>
      </w:r>
      <w:r w:rsidRPr="00C22B24">
        <w:rPr>
          <w:rFonts w:ascii="Times New Roman" w:hAnsi="Times New Roman" w:cs="Times New Roman"/>
          <w:sz w:val="24"/>
          <w:szCs w:val="24"/>
          <w:lang w:eastAsia="pl-PL"/>
        </w:rPr>
        <w:t xml:space="preserve">7 określone w ustawie z dnia 22 grudnia 2015 r. o Zintegrowanym Systemie Kwalifikacji (Dz.U. z 2016 r. poz. 64 i 1010) oraz charakterystyki </w:t>
      </w:r>
      <w:r w:rsidR="001776A9">
        <w:rPr>
          <w:rFonts w:ascii="Times New Roman" w:hAnsi="Times New Roman" w:cs="Times New Roman"/>
          <w:sz w:val="24"/>
          <w:szCs w:val="24"/>
          <w:lang w:eastAsia="pl-PL"/>
        </w:rPr>
        <w:t xml:space="preserve">drugiego stopnia dla poziomu </w:t>
      </w:r>
      <w:r w:rsidRPr="00C22B24">
        <w:rPr>
          <w:rFonts w:ascii="Times New Roman" w:hAnsi="Times New Roman" w:cs="Times New Roman"/>
          <w:sz w:val="24"/>
          <w:szCs w:val="24"/>
          <w:lang w:eastAsia="pl-PL"/>
        </w:rPr>
        <w:t xml:space="preserve">7 określone w rozporządzeniu Ministra Nauki i Szkolnictwa Wyższego z dnia 26 września 2016 r. w sprawie charakterystyk drugiego stopnia Polskiej Ramy Kwalifikacji typowej dla kwalifikacji uzyskiwanych w ramach szkolnictwa wyższego po uzyskaniu kwalifikacji pełnej na poziomie 4 – poziomy 6-8 (Dz.U. z 2016 r. poz. 1594), w tym wybrane efekty kształcenia właściwe dla obszaru lub obszarów kształcenia, do których został przyporządkowany kierunek studiów. </w:t>
      </w:r>
    </w:p>
    <w:p w:rsidR="00435BE2" w:rsidRPr="00C22B24" w:rsidRDefault="00435BE2" w:rsidP="00435BE2">
      <w:pPr>
        <w:jc w:val="both"/>
      </w:pPr>
      <w:r w:rsidRPr="00C22B24">
        <w:t>Opis zakładanych efektów kształcenia dla kwalifikacji na poziom</w:t>
      </w:r>
      <w:r>
        <w:t>ie 7 Polskiej Ramy Kwalifikacji.</w:t>
      </w:r>
    </w:p>
    <w:p w:rsidR="00435BE2" w:rsidRPr="00C22B24" w:rsidRDefault="00435BE2" w:rsidP="00435BE2">
      <w:pPr>
        <w:jc w:val="both"/>
      </w:pPr>
      <w:r w:rsidRPr="00C22B24">
        <w:t xml:space="preserve"> 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192"/>
        <w:gridCol w:w="321"/>
        <w:gridCol w:w="4533"/>
        <w:gridCol w:w="1704"/>
        <w:gridCol w:w="1532"/>
      </w:tblGrid>
      <w:tr w:rsidR="00435BE2" w:rsidRPr="00C71EEB" w:rsidTr="00802B7E">
        <w:tc>
          <w:tcPr>
            <w:tcW w:w="1519" w:type="dxa"/>
            <w:gridSpan w:val="3"/>
            <w:vAlign w:val="center"/>
          </w:tcPr>
          <w:p w:rsidR="00435BE2" w:rsidRPr="00C22B24" w:rsidRDefault="00435BE2" w:rsidP="00802B7E">
            <w:pPr>
              <w:jc w:val="center"/>
            </w:pPr>
            <w:r w:rsidRPr="00C22B24">
              <w:t>Symbol</w:t>
            </w:r>
            <w:r w:rsidR="00802B7E">
              <w:t>e efektów kształcenia dla kierunku studiów</w:t>
            </w:r>
          </w:p>
        </w:tc>
        <w:tc>
          <w:tcPr>
            <w:tcW w:w="4533" w:type="dxa"/>
            <w:vAlign w:val="center"/>
          </w:tcPr>
          <w:p w:rsidR="00435BE2" w:rsidRPr="00C22B24" w:rsidRDefault="00435BE2" w:rsidP="00C06484">
            <w:pPr>
              <w:jc w:val="center"/>
            </w:pPr>
            <w:r w:rsidRPr="00C22B24">
              <w:t>Kierunkowe efekty kształcenia</w:t>
            </w:r>
          </w:p>
        </w:tc>
        <w:tc>
          <w:tcPr>
            <w:tcW w:w="1704" w:type="dxa"/>
            <w:vAlign w:val="center"/>
          </w:tcPr>
          <w:p w:rsidR="00435BE2" w:rsidRPr="00C22B24" w:rsidRDefault="00435BE2" w:rsidP="00C06484">
            <w:pPr>
              <w:jc w:val="center"/>
            </w:pPr>
            <w:r>
              <w:t xml:space="preserve">Odniesienie do charakterystyk </w:t>
            </w:r>
            <w:r w:rsidRPr="00C22B24">
              <w:t>drugiego stopnia PRK</w:t>
            </w:r>
          </w:p>
        </w:tc>
        <w:tc>
          <w:tcPr>
            <w:tcW w:w="1532" w:type="dxa"/>
            <w:vAlign w:val="center"/>
          </w:tcPr>
          <w:p w:rsidR="00435BE2" w:rsidRPr="00C22B24" w:rsidRDefault="00435BE2" w:rsidP="00C06484">
            <w:pPr>
              <w:jc w:val="center"/>
            </w:pPr>
            <w:r w:rsidRPr="00C22B24">
              <w:t>Odniesienie do efektów kształcenia</w:t>
            </w:r>
            <w:r w:rsidR="00802B7E">
              <w:t xml:space="preserve"> właściwych</w:t>
            </w:r>
            <w:r w:rsidRPr="00C22B24">
              <w:t xml:space="preserve"> dla obszaru/</w:t>
            </w:r>
          </w:p>
          <w:p w:rsidR="00435BE2" w:rsidRPr="00C71EEB" w:rsidRDefault="00802B7E" w:rsidP="00C06484">
            <w:pPr>
              <w:jc w:val="center"/>
            </w:pPr>
            <w:r>
              <w:t>o</w:t>
            </w:r>
            <w:r w:rsidR="00435BE2" w:rsidRPr="00C22B24">
              <w:t>bszarów</w:t>
            </w:r>
            <w:r>
              <w:t xml:space="preserve"> kształcenia</w:t>
            </w:r>
          </w:p>
        </w:tc>
      </w:tr>
      <w:tr w:rsidR="00435BE2" w:rsidRPr="00C71EEB" w:rsidTr="00C06484">
        <w:trPr>
          <w:trHeight w:val="745"/>
        </w:trPr>
        <w:tc>
          <w:tcPr>
            <w:tcW w:w="9288" w:type="dxa"/>
            <w:gridSpan w:val="6"/>
            <w:vAlign w:val="center"/>
          </w:tcPr>
          <w:p w:rsidR="00435BE2" w:rsidRDefault="00435BE2" w:rsidP="00C06484">
            <w:pPr>
              <w:jc w:val="center"/>
              <w:rPr>
                <w:b/>
                <w:bCs/>
              </w:rPr>
            </w:pPr>
            <w:r w:rsidRPr="00C71EEB">
              <w:rPr>
                <w:b/>
                <w:bCs/>
              </w:rPr>
              <w:t>WIEDZA</w:t>
            </w:r>
          </w:p>
          <w:p w:rsidR="00435BE2" w:rsidRPr="00B9749A" w:rsidRDefault="00435BE2" w:rsidP="00C06484">
            <w:pPr>
              <w:jc w:val="center"/>
              <w:rPr>
                <w:b/>
                <w:bCs/>
              </w:rPr>
            </w:pPr>
            <w:r w:rsidRPr="00B9749A">
              <w:rPr>
                <w:b/>
                <w:bCs/>
              </w:rPr>
              <w:t>absolwent zna i rozumie:</w:t>
            </w:r>
          </w:p>
        </w:tc>
      </w:tr>
      <w:tr w:rsidR="00435BE2" w:rsidRPr="00C71EEB" w:rsidTr="00802B7E">
        <w:trPr>
          <w:trHeight w:val="841"/>
        </w:trPr>
        <w:tc>
          <w:tcPr>
            <w:tcW w:w="1198" w:type="dxa"/>
            <w:gridSpan w:val="2"/>
            <w:vAlign w:val="center"/>
          </w:tcPr>
          <w:p w:rsidR="00435BE2" w:rsidRPr="00C71EEB" w:rsidRDefault="00435BE2" w:rsidP="00C06484">
            <w:r>
              <w:t>K</w:t>
            </w:r>
            <w:r w:rsidRPr="00C71EEB">
              <w:t>_W01</w:t>
            </w:r>
          </w:p>
        </w:tc>
        <w:tc>
          <w:tcPr>
            <w:tcW w:w="4854" w:type="dxa"/>
            <w:gridSpan w:val="2"/>
            <w:vAlign w:val="center"/>
          </w:tcPr>
          <w:p w:rsidR="00435BE2" w:rsidRPr="00C71EEB" w:rsidRDefault="00435BE2" w:rsidP="00C06484">
            <w:r>
              <w:t>……………………………………..</w:t>
            </w:r>
          </w:p>
        </w:tc>
        <w:tc>
          <w:tcPr>
            <w:tcW w:w="1704" w:type="dxa"/>
            <w:vAlign w:val="center"/>
          </w:tcPr>
          <w:p w:rsidR="00435BE2" w:rsidRPr="00C71EEB" w:rsidRDefault="00042C2E" w:rsidP="00C06484">
            <w:pPr>
              <w:jc w:val="both"/>
            </w:pPr>
            <w:r>
              <w:t>P7</w:t>
            </w:r>
            <w:r w:rsidR="00FE4E94">
              <w:t>S_ ……</w:t>
            </w:r>
          </w:p>
        </w:tc>
        <w:tc>
          <w:tcPr>
            <w:tcW w:w="1532" w:type="dxa"/>
            <w:vAlign w:val="center"/>
          </w:tcPr>
          <w:p w:rsidR="00435BE2" w:rsidRPr="00C71EEB" w:rsidRDefault="00042C2E" w:rsidP="00C06484">
            <w:r>
              <w:t>P7</w:t>
            </w:r>
            <w:r w:rsidR="00FE4E94">
              <w:t>S_ ……</w:t>
            </w:r>
          </w:p>
        </w:tc>
      </w:tr>
      <w:tr w:rsidR="00435BE2" w:rsidRPr="00C71EEB" w:rsidTr="00802B7E">
        <w:tc>
          <w:tcPr>
            <w:tcW w:w="1198" w:type="dxa"/>
            <w:gridSpan w:val="2"/>
            <w:vAlign w:val="center"/>
          </w:tcPr>
          <w:p w:rsidR="00435BE2" w:rsidRPr="00C71EEB" w:rsidRDefault="00435BE2" w:rsidP="00C06484">
            <w:r w:rsidRPr="00C71EEB">
              <w:t>K_W02</w:t>
            </w:r>
          </w:p>
        </w:tc>
        <w:tc>
          <w:tcPr>
            <w:tcW w:w="4854" w:type="dxa"/>
            <w:gridSpan w:val="2"/>
            <w:vAlign w:val="center"/>
          </w:tcPr>
          <w:p w:rsidR="00435BE2" w:rsidRDefault="00435BE2" w:rsidP="00C06484">
            <w:r>
              <w:t>………………………………………</w:t>
            </w:r>
          </w:p>
          <w:p w:rsidR="00435BE2" w:rsidRPr="00C71EEB" w:rsidRDefault="00435BE2" w:rsidP="00C06484"/>
        </w:tc>
        <w:tc>
          <w:tcPr>
            <w:tcW w:w="1704" w:type="dxa"/>
            <w:vAlign w:val="center"/>
          </w:tcPr>
          <w:p w:rsidR="00435BE2" w:rsidRPr="00C71EEB" w:rsidRDefault="00042C2E" w:rsidP="00C06484">
            <w:pPr>
              <w:jc w:val="both"/>
            </w:pPr>
            <w:r>
              <w:t>P7</w:t>
            </w:r>
            <w:r w:rsidR="00FE4E94">
              <w:t>S_ …….</w:t>
            </w:r>
          </w:p>
        </w:tc>
        <w:tc>
          <w:tcPr>
            <w:tcW w:w="1532" w:type="dxa"/>
            <w:vAlign w:val="center"/>
          </w:tcPr>
          <w:p w:rsidR="00435BE2" w:rsidRPr="00C71EEB" w:rsidRDefault="00042C2E" w:rsidP="00C06484">
            <w:r>
              <w:t>P7</w:t>
            </w:r>
            <w:r w:rsidR="00FE4E94">
              <w:t>S_ ……</w:t>
            </w:r>
          </w:p>
        </w:tc>
      </w:tr>
      <w:tr w:rsidR="00435BE2" w:rsidRPr="00C71EEB" w:rsidTr="00802B7E">
        <w:tc>
          <w:tcPr>
            <w:tcW w:w="1198" w:type="dxa"/>
            <w:gridSpan w:val="2"/>
            <w:vAlign w:val="center"/>
          </w:tcPr>
          <w:p w:rsidR="00435BE2" w:rsidRPr="00C71EEB" w:rsidRDefault="00344747" w:rsidP="00C06484">
            <w:r>
              <w:t>…………</w:t>
            </w:r>
          </w:p>
        </w:tc>
        <w:tc>
          <w:tcPr>
            <w:tcW w:w="4854" w:type="dxa"/>
            <w:gridSpan w:val="2"/>
            <w:vAlign w:val="center"/>
          </w:tcPr>
          <w:p w:rsidR="00435BE2" w:rsidRDefault="00435BE2" w:rsidP="00C06484">
            <w:r>
              <w:t>……………………………………….</w:t>
            </w:r>
          </w:p>
          <w:p w:rsidR="00435BE2" w:rsidRPr="00C71EEB" w:rsidRDefault="00435BE2" w:rsidP="00C06484"/>
        </w:tc>
        <w:tc>
          <w:tcPr>
            <w:tcW w:w="1704" w:type="dxa"/>
            <w:vAlign w:val="center"/>
          </w:tcPr>
          <w:p w:rsidR="00435BE2" w:rsidRPr="00C71EEB" w:rsidRDefault="00344747" w:rsidP="00C06484">
            <w:pPr>
              <w:jc w:val="both"/>
            </w:pPr>
            <w:r>
              <w:t>…………..</w:t>
            </w:r>
          </w:p>
        </w:tc>
        <w:tc>
          <w:tcPr>
            <w:tcW w:w="1532" w:type="dxa"/>
            <w:vAlign w:val="center"/>
          </w:tcPr>
          <w:p w:rsidR="00435BE2" w:rsidRPr="00C71EEB" w:rsidRDefault="00344747" w:rsidP="00C06484">
            <w:r>
              <w:t>………….</w:t>
            </w:r>
          </w:p>
        </w:tc>
      </w:tr>
      <w:tr w:rsidR="00435BE2" w:rsidRPr="00C71EEB" w:rsidTr="00C06484">
        <w:tc>
          <w:tcPr>
            <w:tcW w:w="9288" w:type="dxa"/>
            <w:gridSpan w:val="6"/>
            <w:vAlign w:val="center"/>
          </w:tcPr>
          <w:p w:rsidR="00435BE2" w:rsidRDefault="00435BE2" w:rsidP="00C06484">
            <w:pPr>
              <w:jc w:val="center"/>
              <w:rPr>
                <w:rFonts w:eastAsia="Tahoma,Bold"/>
                <w:b/>
                <w:bCs/>
              </w:rPr>
            </w:pPr>
            <w:r w:rsidRPr="00C71EEB">
              <w:rPr>
                <w:rFonts w:eastAsia="Tahoma,Bold"/>
                <w:b/>
                <w:bCs/>
              </w:rPr>
              <w:lastRenderedPageBreak/>
              <w:t>UMIEJĘTNOŚCI</w:t>
            </w:r>
          </w:p>
          <w:p w:rsidR="00435BE2" w:rsidRPr="00B9749A" w:rsidRDefault="00435BE2" w:rsidP="00C06484">
            <w:pPr>
              <w:jc w:val="center"/>
              <w:rPr>
                <w:rFonts w:eastAsia="Tahoma,Bold"/>
                <w:b/>
                <w:bCs/>
              </w:rPr>
            </w:pPr>
            <w:r w:rsidRPr="00B9749A">
              <w:rPr>
                <w:rFonts w:eastAsia="Tahoma,Bold"/>
                <w:b/>
                <w:bCs/>
              </w:rPr>
              <w:t>absolwent potrafi:</w:t>
            </w:r>
          </w:p>
        </w:tc>
      </w:tr>
      <w:tr w:rsidR="00435BE2" w:rsidRPr="00C71EEB" w:rsidTr="00802B7E">
        <w:tc>
          <w:tcPr>
            <w:tcW w:w="1198" w:type="dxa"/>
            <w:gridSpan w:val="2"/>
            <w:vAlign w:val="center"/>
          </w:tcPr>
          <w:p w:rsidR="00435BE2" w:rsidRPr="00C71EEB" w:rsidRDefault="00435BE2" w:rsidP="00C06484">
            <w:r w:rsidRPr="00C71EEB">
              <w:t>K_U01</w:t>
            </w:r>
          </w:p>
        </w:tc>
        <w:tc>
          <w:tcPr>
            <w:tcW w:w="4854" w:type="dxa"/>
            <w:gridSpan w:val="2"/>
            <w:vAlign w:val="center"/>
          </w:tcPr>
          <w:p w:rsidR="00435BE2" w:rsidRDefault="00435BE2" w:rsidP="00C06484"/>
          <w:p w:rsidR="00435BE2" w:rsidRPr="00C71EEB" w:rsidRDefault="00435BE2" w:rsidP="00C06484">
            <w:r>
              <w:t>………………………………………….</w:t>
            </w:r>
          </w:p>
        </w:tc>
        <w:tc>
          <w:tcPr>
            <w:tcW w:w="1704" w:type="dxa"/>
            <w:vAlign w:val="center"/>
          </w:tcPr>
          <w:p w:rsidR="00435BE2" w:rsidRPr="00C71EEB" w:rsidRDefault="00FE4E94" w:rsidP="00C06484">
            <w:r>
              <w:t>P6S_ ……</w:t>
            </w:r>
          </w:p>
        </w:tc>
        <w:tc>
          <w:tcPr>
            <w:tcW w:w="1532" w:type="dxa"/>
            <w:vAlign w:val="center"/>
          </w:tcPr>
          <w:p w:rsidR="00435BE2" w:rsidRPr="00C71EEB" w:rsidRDefault="00042C2E" w:rsidP="00C06484">
            <w:r>
              <w:t>P7</w:t>
            </w:r>
            <w:r w:rsidR="00FE4E94">
              <w:t>S_ ……</w:t>
            </w:r>
          </w:p>
        </w:tc>
      </w:tr>
      <w:tr w:rsidR="00435BE2" w:rsidRPr="00C71EEB" w:rsidTr="00802B7E">
        <w:tc>
          <w:tcPr>
            <w:tcW w:w="1198" w:type="dxa"/>
            <w:gridSpan w:val="2"/>
            <w:vAlign w:val="center"/>
          </w:tcPr>
          <w:p w:rsidR="00435BE2" w:rsidRPr="00C71EEB" w:rsidRDefault="00435BE2" w:rsidP="00C06484">
            <w:r w:rsidRPr="00C71EEB">
              <w:t>K_U02</w:t>
            </w:r>
          </w:p>
        </w:tc>
        <w:tc>
          <w:tcPr>
            <w:tcW w:w="4854" w:type="dxa"/>
            <w:gridSpan w:val="2"/>
            <w:vAlign w:val="center"/>
          </w:tcPr>
          <w:p w:rsidR="00435BE2" w:rsidRDefault="00435BE2" w:rsidP="00C06484">
            <w:r>
              <w:t>…………………………………………………</w:t>
            </w:r>
          </w:p>
          <w:p w:rsidR="00435BE2" w:rsidRPr="00C71EEB" w:rsidRDefault="00435BE2" w:rsidP="00C06484"/>
        </w:tc>
        <w:tc>
          <w:tcPr>
            <w:tcW w:w="1704" w:type="dxa"/>
            <w:vAlign w:val="center"/>
          </w:tcPr>
          <w:p w:rsidR="00435BE2" w:rsidRPr="00C71EEB" w:rsidRDefault="00042C2E" w:rsidP="00C06484">
            <w:r>
              <w:t>P7</w:t>
            </w:r>
            <w:r w:rsidR="00FE4E94">
              <w:t>S_ …….</w:t>
            </w:r>
          </w:p>
        </w:tc>
        <w:tc>
          <w:tcPr>
            <w:tcW w:w="1532" w:type="dxa"/>
            <w:vAlign w:val="center"/>
          </w:tcPr>
          <w:p w:rsidR="00435BE2" w:rsidRPr="00C71EEB" w:rsidRDefault="00042C2E" w:rsidP="00C06484">
            <w:r>
              <w:t>P7</w:t>
            </w:r>
            <w:r w:rsidR="00FE4E94">
              <w:t>S_ ……</w:t>
            </w:r>
          </w:p>
        </w:tc>
      </w:tr>
      <w:tr w:rsidR="00435BE2" w:rsidRPr="00C71EEB" w:rsidTr="00802B7E">
        <w:tc>
          <w:tcPr>
            <w:tcW w:w="1198" w:type="dxa"/>
            <w:gridSpan w:val="2"/>
            <w:vAlign w:val="center"/>
          </w:tcPr>
          <w:p w:rsidR="00435BE2" w:rsidRPr="00C71EEB" w:rsidRDefault="00344747" w:rsidP="00C06484">
            <w:r>
              <w:t>…………</w:t>
            </w:r>
          </w:p>
        </w:tc>
        <w:tc>
          <w:tcPr>
            <w:tcW w:w="4854" w:type="dxa"/>
            <w:gridSpan w:val="2"/>
            <w:vAlign w:val="center"/>
          </w:tcPr>
          <w:p w:rsidR="00435BE2" w:rsidRDefault="00435BE2" w:rsidP="00C06484">
            <w:r>
              <w:t>…………………………………………………</w:t>
            </w:r>
          </w:p>
          <w:p w:rsidR="00435BE2" w:rsidRPr="00C71EEB" w:rsidRDefault="00435BE2" w:rsidP="00C06484"/>
        </w:tc>
        <w:tc>
          <w:tcPr>
            <w:tcW w:w="1704" w:type="dxa"/>
            <w:vAlign w:val="center"/>
          </w:tcPr>
          <w:p w:rsidR="00435BE2" w:rsidRPr="00C71EEB" w:rsidRDefault="00344747" w:rsidP="00C06484">
            <w:r>
              <w:t>……………..</w:t>
            </w:r>
          </w:p>
        </w:tc>
        <w:tc>
          <w:tcPr>
            <w:tcW w:w="1532" w:type="dxa"/>
            <w:vAlign w:val="center"/>
          </w:tcPr>
          <w:p w:rsidR="00435BE2" w:rsidRPr="00C71EEB" w:rsidRDefault="00344747" w:rsidP="00C06484">
            <w:r>
              <w:t>…………..</w:t>
            </w:r>
          </w:p>
        </w:tc>
      </w:tr>
      <w:tr w:rsidR="00435BE2" w:rsidRPr="00C71EEB" w:rsidTr="00C06484">
        <w:trPr>
          <w:gridBefore w:val="1"/>
          <w:wBefore w:w="6" w:type="dxa"/>
        </w:trPr>
        <w:tc>
          <w:tcPr>
            <w:tcW w:w="9282" w:type="dxa"/>
            <w:gridSpan w:val="5"/>
            <w:vAlign w:val="center"/>
          </w:tcPr>
          <w:p w:rsidR="00435BE2" w:rsidRDefault="00435BE2" w:rsidP="00C06484">
            <w:pPr>
              <w:jc w:val="center"/>
              <w:rPr>
                <w:rFonts w:eastAsia="Tahoma,Bold"/>
                <w:b/>
                <w:bCs/>
              </w:rPr>
            </w:pPr>
            <w:r w:rsidRPr="00C71EEB">
              <w:rPr>
                <w:b/>
                <w:bCs/>
              </w:rPr>
              <w:t xml:space="preserve">KOMPETENCJE </w:t>
            </w:r>
            <w:r w:rsidRPr="00C71EEB">
              <w:rPr>
                <w:rFonts w:eastAsia="Tahoma,Bold"/>
                <w:b/>
                <w:bCs/>
              </w:rPr>
              <w:t>SPOŁECZNE</w:t>
            </w:r>
          </w:p>
          <w:p w:rsidR="00435BE2" w:rsidRPr="00876D7A" w:rsidRDefault="00435BE2" w:rsidP="00C06484">
            <w:pPr>
              <w:jc w:val="center"/>
              <w:rPr>
                <w:rFonts w:eastAsia="Tahoma,Bold"/>
                <w:b/>
                <w:bCs/>
              </w:rPr>
            </w:pPr>
            <w:r w:rsidRPr="00876D7A">
              <w:rPr>
                <w:rFonts w:eastAsia="Tahoma,Bold"/>
                <w:b/>
                <w:bCs/>
              </w:rPr>
              <w:t>absolwent jest gotów do:</w:t>
            </w:r>
          </w:p>
        </w:tc>
      </w:tr>
      <w:tr w:rsidR="00435BE2" w:rsidRPr="00C71EEB" w:rsidTr="00802B7E">
        <w:trPr>
          <w:gridBefore w:val="1"/>
          <w:wBefore w:w="6" w:type="dxa"/>
        </w:trPr>
        <w:tc>
          <w:tcPr>
            <w:tcW w:w="1192" w:type="dxa"/>
            <w:vAlign w:val="center"/>
          </w:tcPr>
          <w:p w:rsidR="00435BE2" w:rsidRPr="00C71EEB" w:rsidRDefault="00435BE2" w:rsidP="00C06484">
            <w:r w:rsidRPr="00C71EEB">
              <w:t>K_K01</w:t>
            </w:r>
          </w:p>
        </w:tc>
        <w:tc>
          <w:tcPr>
            <w:tcW w:w="4854" w:type="dxa"/>
            <w:gridSpan w:val="2"/>
            <w:vAlign w:val="center"/>
          </w:tcPr>
          <w:p w:rsidR="00435BE2" w:rsidRDefault="00435BE2" w:rsidP="00C06484">
            <w:r>
              <w:t>………………………………………………….</w:t>
            </w:r>
          </w:p>
          <w:p w:rsidR="00435BE2" w:rsidRPr="00C71EEB" w:rsidRDefault="00435BE2" w:rsidP="00C06484"/>
        </w:tc>
        <w:tc>
          <w:tcPr>
            <w:tcW w:w="1704" w:type="dxa"/>
            <w:vAlign w:val="center"/>
          </w:tcPr>
          <w:p w:rsidR="00435BE2" w:rsidRPr="00C71EEB" w:rsidRDefault="00042C2E" w:rsidP="00C06484">
            <w:r>
              <w:t>P7</w:t>
            </w:r>
            <w:r w:rsidR="00FE4E94">
              <w:t>S_ ………</w:t>
            </w:r>
          </w:p>
        </w:tc>
        <w:tc>
          <w:tcPr>
            <w:tcW w:w="1532" w:type="dxa"/>
            <w:vAlign w:val="center"/>
          </w:tcPr>
          <w:p w:rsidR="00435BE2" w:rsidRPr="00C71EEB" w:rsidRDefault="00344747" w:rsidP="00C06484">
            <w:r>
              <w:t>…………</w:t>
            </w:r>
          </w:p>
        </w:tc>
      </w:tr>
      <w:tr w:rsidR="00435BE2" w:rsidRPr="00C71EEB" w:rsidTr="00802B7E">
        <w:trPr>
          <w:gridBefore w:val="1"/>
          <w:wBefore w:w="6" w:type="dxa"/>
        </w:trPr>
        <w:tc>
          <w:tcPr>
            <w:tcW w:w="1192" w:type="dxa"/>
            <w:vAlign w:val="center"/>
          </w:tcPr>
          <w:p w:rsidR="00435BE2" w:rsidRPr="00C71EEB" w:rsidRDefault="00344747" w:rsidP="00C06484">
            <w:r>
              <w:t>………..</w:t>
            </w:r>
          </w:p>
        </w:tc>
        <w:tc>
          <w:tcPr>
            <w:tcW w:w="4854" w:type="dxa"/>
            <w:gridSpan w:val="2"/>
            <w:vAlign w:val="center"/>
          </w:tcPr>
          <w:p w:rsidR="00435BE2" w:rsidRDefault="00435BE2" w:rsidP="00C06484">
            <w:r>
              <w:t>………………………………………………….</w:t>
            </w:r>
          </w:p>
          <w:p w:rsidR="00435BE2" w:rsidRPr="00C71EEB" w:rsidRDefault="00435BE2" w:rsidP="00C06484"/>
        </w:tc>
        <w:tc>
          <w:tcPr>
            <w:tcW w:w="1704" w:type="dxa"/>
            <w:vAlign w:val="center"/>
          </w:tcPr>
          <w:p w:rsidR="00435BE2" w:rsidRPr="00C71EEB" w:rsidRDefault="00344747" w:rsidP="00C06484">
            <w:r>
              <w:t>…………</w:t>
            </w:r>
          </w:p>
        </w:tc>
        <w:tc>
          <w:tcPr>
            <w:tcW w:w="1532" w:type="dxa"/>
            <w:vAlign w:val="center"/>
          </w:tcPr>
          <w:p w:rsidR="00435BE2" w:rsidRPr="00C71EEB" w:rsidRDefault="00344747" w:rsidP="00C06484">
            <w:r>
              <w:t>…………….</w:t>
            </w:r>
          </w:p>
        </w:tc>
      </w:tr>
    </w:tbl>
    <w:p w:rsidR="00435BE2" w:rsidRPr="00C71EEB" w:rsidRDefault="00435BE2" w:rsidP="00435BE2">
      <w:pPr>
        <w:jc w:val="both"/>
      </w:pPr>
    </w:p>
    <w:p w:rsidR="00435BE2" w:rsidRDefault="00435BE2" w:rsidP="00435BE2">
      <w:pPr>
        <w:jc w:val="both"/>
      </w:pPr>
    </w:p>
    <w:p w:rsidR="00435BE2" w:rsidRDefault="00435BE2" w:rsidP="00435BE2">
      <w:pPr>
        <w:jc w:val="both"/>
      </w:pPr>
    </w:p>
    <w:p w:rsidR="001B3AD9" w:rsidRDefault="001B3AD9" w:rsidP="001B3AD9">
      <w:pPr>
        <w:jc w:val="both"/>
      </w:pPr>
      <w:r>
        <w:t>Uwaga:</w:t>
      </w:r>
    </w:p>
    <w:p w:rsidR="001B3AD9" w:rsidRDefault="001B3AD9" w:rsidP="001B3AD9">
      <w:pPr>
        <w:jc w:val="both"/>
      </w:pPr>
      <w:r>
        <w:t>K – przykładowy kod kierunku studiów</w:t>
      </w:r>
    </w:p>
    <w:p w:rsidR="00435BE2" w:rsidRDefault="00435BE2" w:rsidP="00435BE2">
      <w:pPr>
        <w:jc w:val="both"/>
      </w:pPr>
    </w:p>
    <w:sectPr w:rsidR="00435B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D3" w:rsidRDefault="00B117D3" w:rsidP="00545C0B">
      <w:r>
        <w:separator/>
      </w:r>
    </w:p>
  </w:endnote>
  <w:endnote w:type="continuationSeparator" w:id="0">
    <w:p w:rsidR="00B117D3" w:rsidRDefault="00B117D3" w:rsidP="0054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151379"/>
      <w:docPartObj>
        <w:docPartGallery w:val="Page Numbers (Bottom of Page)"/>
        <w:docPartUnique/>
      </w:docPartObj>
    </w:sdtPr>
    <w:sdtContent>
      <w:p w:rsidR="00545C0B" w:rsidRDefault="00545C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545C0B" w:rsidRDefault="00545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D3" w:rsidRDefault="00B117D3" w:rsidP="00545C0B">
      <w:r>
        <w:separator/>
      </w:r>
    </w:p>
  </w:footnote>
  <w:footnote w:type="continuationSeparator" w:id="0">
    <w:p w:rsidR="00B117D3" w:rsidRDefault="00B117D3" w:rsidP="00545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E2"/>
    <w:rsid w:val="00042C2E"/>
    <w:rsid w:val="001776A9"/>
    <w:rsid w:val="001B3AD9"/>
    <w:rsid w:val="00344747"/>
    <w:rsid w:val="00435BE2"/>
    <w:rsid w:val="004A11A9"/>
    <w:rsid w:val="00545C0B"/>
    <w:rsid w:val="00802B7E"/>
    <w:rsid w:val="00B117D3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35B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5C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C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5C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C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35B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5C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C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5C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C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Małgorzata</cp:lastModifiedBy>
  <cp:revision>2</cp:revision>
  <dcterms:created xsi:type="dcterms:W3CDTF">2017-02-27T12:24:00Z</dcterms:created>
  <dcterms:modified xsi:type="dcterms:W3CDTF">2017-02-27T12:24:00Z</dcterms:modified>
</cp:coreProperties>
</file>